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6C7C27" w:rsidP="00DC2DAA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17/05</w:t>
            </w:r>
            <w:r w:rsidR="00FC5493">
              <w:rPr>
                <w:rFonts w:cs="Times New Roman"/>
              </w:rPr>
              <w:t>/202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DC2DAA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DC2DAA">
              <w:rPr>
                <w:rFonts w:eastAsia="Calibri" w:cs="Times New Roman"/>
                <w:lang w:eastAsia="en-US"/>
              </w:rPr>
              <w:t>780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6D7596">
              <w:rPr>
                <w:rFonts w:eastAsia="Calibri" w:cs="Times New Roman"/>
                <w:lang w:eastAsia="en-US"/>
              </w:rPr>
              <w:t xml:space="preserve"> Toroslar </w:t>
            </w:r>
            <w:r w:rsidR="006E32FA">
              <w:rPr>
                <w:rFonts w:eastAsia="Calibri" w:cs="Times New Roman"/>
                <w:lang w:eastAsia="en-US"/>
              </w:rPr>
              <w:t>8</w:t>
            </w:r>
            <w:r w:rsidR="00730A4C">
              <w:rPr>
                <w:rFonts w:eastAsia="Calibri" w:cs="Times New Roman"/>
                <w:lang w:eastAsia="en-US"/>
              </w:rPr>
              <w:t xml:space="preserve">.Etap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6C7C27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 xml:space="preserve">Belediye Meclisimizin </w:t>
      </w:r>
      <w:r w:rsidR="006C7C27">
        <w:rPr>
          <w:sz w:val="24"/>
          <w:szCs w:val="24"/>
        </w:rPr>
        <w:t>17/05</w:t>
      </w:r>
      <w:r w:rsidR="00FA5D61">
        <w:rPr>
          <w:sz w:val="24"/>
          <w:szCs w:val="24"/>
        </w:rPr>
        <w:t>/2021</w:t>
      </w:r>
      <w:r w:rsidRPr="00DC2DAA">
        <w:rPr>
          <w:rFonts w:eastAsia="Calibri"/>
          <w:sz w:val="24"/>
          <w:szCs w:val="24"/>
          <w:lang w:eastAsia="en-US"/>
        </w:rPr>
        <w:t xml:space="preserve">tarih ve </w:t>
      </w:r>
      <w:r w:rsidR="006C7C27">
        <w:rPr>
          <w:rFonts w:eastAsia="Calibri"/>
          <w:sz w:val="24"/>
          <w:szCs w:val="24"/>
          <w:lang w:eastAsia="en-US"/>
        </w:rPr>
        <w:t>86</w:t>
      </w:r>
      <w:bookmarkStart w:id="0" w:name="_GoBack"/>
      <w:bookmarkEnd w:id="0"/>
      <w:r w:rsidRPr="00DC2DAA">
        <w:rPr>
          <w:rFonts w:eastAsia="Calibri"/>
          <w:sz w:val="24"/>
          <w:szCs w:val="24"/>
          <w:lang w:eastAsia="en-US"/>
        </w:rPr>
        <w:t xml:space="preserve">sayılı ara kararı ile komisyonlarımıza havale edilen, Mersin İli, Toroslar İlçesi, 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6E32FA">
        <w:rPr>
          <w:rFonts w:eastAsia="Calibri"/>
          <w:sz w:val="24"/>
          <w:szCs w:val="24"/>
          <w:lang w:eastAsia="en-US"/>
        </w:rPr>
        <w:t>220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DC2DAA">
        <w:rPr>
          <w:rFonts w:eastAsia="Calibri"/>
          <w:sz w:val="24"/>
          <w:szCs w:val="24"/>
          <w:lang w:eastAsia="en-US"/>
        </w:rPr>
        <w:t xml:space="preserve"> Toroslar </w:t>
      </w:r>
      <w:r w:rsidR="006E32FA">
        <w:rPr>
          <w:rFonts w:eastAsia="Calibri"/>
          <w:sz w:val="24"/>
          <w:szCs w:val="24"/>
          <w:lang w:eastAsia="en-US"/>
        </w:rPr>
        <w:t>8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 xml:space="preserve">ı teklifi </w:t>
      </w:r>
      <w:r w:rsidRPr="00DC2DAA">
        <w:rPr>
          <w:rFonts w:eastAsia="Calibri"/>
          <w:sz w:val="24"/>
          <w:szCs w:val="24"/>
          <w:lang w:eastAsia="en-US"/>
        </w:rPr>
        <w:t>ile ilgili dosyası üzerinde ve yerinde yapılan incelemesinde;</w:t>
      </w: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DC2DAA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>Mersin İli, Toroslar İlçesi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6E32FA">
        <w:rPr>
          <w:rFonts w:eastAsia="Calibri"/>
          <w:sz w:val="24"/>
          <w:szCs w:val="24"/>
          <w:lang w:eastAsia="en-US"/>
        </w:rPr>
        <w:t>220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E32FA">
        <w:rPr>
          <w:rFonts w:eastAsia="Calibri"/>
          <w:sz w:val="24"/>
          <w:szCs w:val="24"/>
          <w:lang w:eastAsia="en-US"/>
        </w:rPr>
        <w:t>Toroslar 8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>ı teklifinin</w:t>
      </w:r>
      <w:r w:rsidRPr="00DC2DAA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DC2DAA">
        <w:rPr>
          <w:rFonts w:eastAsia="Calibri"/>
          <w:b/>
          <w:sz w:val="24"/>
          <w:szCs w:val="24"/>
          <w:lang w:eastAsia="en-US"/>
        </w:rPr>
        <w:t>bir ay ek süre</w:t>
      </w:r>
      <w:r w:rsidRPr="00DC2DAA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59" w:rsidRDefault="00737259" w:rsidP="00AB11A4">
      <w:r>
        <w:separator/>
      </w:r>
    </w:p>
  </w:endnote>
  <w:endnote w:type="continuationSeparator" w:id="1">
    <w:p w:rsidR="00737259" w:rsidRDefault="00737259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59" w:rsidRDefault="00737259" w:rsidP="00AB11A4">
      <w:r>
        <w:separator/>
      </w:r>
    </w:p>
  </w:footnote>
  <w:footnote w:type="continuationSeparator" w:id="1">
    <w:p w:rsidR="00737259" w:rsidRDefault="00737259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29F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1FCC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156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C7C27"/>
    <w:rsid w:val="006D111F"/>
    <w:rsid w:val="006D2F1F"/>
    <w:rsid w:val="006D3253"/>
    <w:rsid w:val="006D5931"/>
    <w:rsid w:val="006D7596"/>
    <w:rsid w:val="006E03A2"/>
    <w:rsid w:val="006E1715"/>
    <w:rsid w:val="006E32FA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8B7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37259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82B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12BA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26B2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3D3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0318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88F"/>
    <w:rsid w:val="00DB7916"/>
    <w:rsid w:val="00DB7E34"/>
    <w:rsid w:val="00DC07C8"/>
    <w:rsid w:val="00DC0B16"/>
    <w:rsid w:val="00DC0B1A"/>
    <w:rsid w:val="00DC2DA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5D61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049"/>
    <w:rsid w:val="00FC5493"/>
    <w:rsid w:val="00FC630D"/>
    <w:rsid w:val="00FC694F"/>
    <w:rsid w:val="00FC7F24"/>
    <w:rsid w:val="00FD20FC"/>
    <w:rsid w:val="00FD3B91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5A40-F7BD-4149-B4F8-754C939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2020-09-25T08:39:00Z</cp:lastPrinted>
  <dcterms:created xsi:type="dcterms:W3CDTF">2021-05-31T08:28:00Z</dcterms:created>
  <dcterms:modified xsi:type="dcterms:W3CDTF">2021-05-31T08:28:00Z</dcterms:modified>
</cp:coreProperties>
</file>