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D2" w:rsidRPr="008A5EEA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EA">
        <w:rPr>
          <w:rFonts w:ascii="Times New Roman" w:hAnsi="Times New Roman" w:cs="Times New Roman"/>
          <w:b/>
          <w:sz w:val="24"/>
          <w:szCs w:val="24"/>
        </w:rPr>
        <w:t>TOROSLAR BELEDİYESİ</w:t>
      </w:r>
    </w:p>
    <w:p w:rsidR="00493DD2" w:rsidRPr="008A5EEA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EA">
        <w:rPr>
          <w:rFonts w:ascii="Times New Roman" w:hAnsi="Times New Roman" w:cs="Times New Roman"/>
          <w:b/>
          <w:sz w:val="24"/>
          <w:szCs w:val="24"/>
        </w:rPr>
        <w:t xml:space="preserve">PLAN VE BÜTÇE KOMİSYONU RAPORU </w:t>
      </w:r>
    </w:p>
    <w:p w:rsidR="00493DD2" w:rsidRPr="008A5EEA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093"/>
        <w:gridCol w:w="236"/>
        <w:gridCol w:w="1619"/>
        <w:gridCol w:w="236"/>
        <w:gridCol w:w="886"/>
        <w:gridCol w:w="236"/>
        <w:gridCol w:w="3906"/>
      </w:tblGrid>
      <w:tr w:rsidR="00493DD2" w:rsidRPr="008A5EEA" w:rsidTr="00292A29">
        <w:tc>
          <w:tcPr>
            <w:tcW w:w="2093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Ara Karar Tarihi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Konu :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Bütçe</w:t>
            </w:r>
            <w:proofErr w:type="gramEnd"/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 xml:space="preserve"> Kesin Hesap ve </w:t>
            </w:r>
          </w:p>
        </w:tc>
      </w:tr>
      <w:tr w:rsidR="00493DD2" w:rsidRPr="008A5EEA" w:rsidTr="00292A29">
        <w:tc>
          <w:tcPr>
            <w:tcW w:w="2093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Ara Karar Sayısı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19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Yönetim Dönemi Hesabı.</w:t>
            </w:r>
            <w:proofErr w:type="gramEnd"/>
          </w:p>
        </w:tc>
      </w:tr>
      <w:tr w:rsidR="00493DD2" w:rsidRPr="008A5EEA" w:rsidTr="00292A29">
        <w:tc>
          <w:tcPr>
            <w:tcW w:w="2093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Tarihi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…05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D2" w:rsidRPr="008A5EEA" w:rsidTr="00292A29">
        <w:tc>
          <w:tcPr>
            <w:tcW w:w="2093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Saati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D2" w:rsidRPr="008A5EEA" w:rsidTr="00292A29">
        <w:tc>
          <w:tcPr>
            <w:tcW w:w="2093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Yeri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Encümen Salonu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A5EE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K A R A R</w:t>
      </w:r>
    </w:p>
    <w:p w:rsidR="00493DD2" w:rsidRDefault="00493DD2" w:rsidP="00493DD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3DD2" w:rsidRDefault="00493DD2" w:rsidP="00493DD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D8">
        <w:rPr>
          <w:rFonts w:ascii="Times New Roman" w:hAnsi="Times New Roman" w:cs="Times New Roman"/>
          <w:sz w:val="24"/>
          <w:szCs w:val="24"/>
        </w:rPr>
        <w:t xml:space="preserve">Belediye Meclisimizin </w:t>
      </w:r>
      <w:r w:rsidRPr="00091430">
        <w:rPr>
          <w:rFonts w:ascii="Times New Roman" w:hAnsi="Times New Roman" w:cs="Times New Roman"/>
          <w:b/>
          <w:sz w:val="24"/>
          <w:szCs w:val="24"/>
        </w:rPr>
        <w:t>17</w:t>
      </w:r>
      <w:r w:rsidRPr="00091430">
        <w:rPr>
          <w:rFonts w:ascii="Times New Roman" w:hAnsi="Times New Roman" w:cs="Times New Roman"/>
          <w:sz w:val="24"/>
          <w:szCs w:val="24"/>
        </w:rPr>
        <w:t>.0</w:t>
      </w:r>
      <w:r w:rsidRPr="00091430">
        <w:rPr>
          <w:rFonts w:ascii="Times New Roman" w:hAnsi="Times New Roman" w:cs="Times New Roman"/>
          <w:b/>
          <w:sz w:val="24"/>
          <w:szCs w:val="24"/>
        </w:rPr>
        <w:t>5</w:t>
      </w:r>
      <w:r w:rsidRPr="00091430">
        <w:rPr>
          <w:rFonts w:ascii="Times New Roman" w:hAnsi="Times New Roman" w:cs="Times New Roman"/>
          <w:sz w:val="24"/>
          <w:szCs w:val="24"/>
        </w:rPr>
        <w:t>.2021 tarih ve 73 sayılı ara kararı</w:t>
      </w:r>
      <w:r w:rsidRPr="00457AE7">
        <w:rPr>
          <w:rFonts w:ascii="Times New Roman" w:hAnsi="Times New Roman" w:cs="Times New Roman"/>
          <w:sz w:val="24"/>
          <w:szCs w:val="24"/>
        </w:rPr>
        <w:t xml:space="preserve"> ile Plan ve Bütçe Komisyonu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9124D8">
        <w:rPr>
          <w:rFonts w:ascii="Times New Roman" w:hAnsi="Times New Roman" w:cs="Times New Roman"/>
          <w:sz w:val="24"/>
          <w:szCs w:val="24"/>
        </w:rPr>
        <w:t xml:space="preserve"> havale edilen </w:t>
      </w:r>
      <w:r w:rsidRPr="003663F8">
        <w:rPr>
          <w:rFonts w:ascii="Times New Roman" w:hAnsi="Times New Roman" w:cs="Times New Roman"/>
          <w:b/>
          <w:i/>
          <w:sz w:val="24"/>
          <w:szCs w:val="24"/>
        </w:rPr>
        <w:t>“Belediyemizin 2020 mali yılı Bütçe Kesin Hesabı ve Yönetim Dönemi Hesabına”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D8">
        <w:rPr>
          <w:rFonts w:ascii="Times New Roman" w:hAnsi="Times New Roman" w:cs="Times New Roman"/>
          <w:i/>
          <w:sz w:val="24"/>
          <w:szCs w:val="24"/>
        </w:rPr>
        <w:t xml:space="preserve"> ilişkin</w:t>
      </w:r>
      <w:r w:rsidRPr="00912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yapılan inceleme sonucunda; </w:t>
      </w:r>
    </w:p>
    <w:p w:rsidR="00493DD2" w:rsidRDefault="00493DD2" w:rsidP="00493DD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Bütçe dışı harcamanın yapılmadığı,</w:t>
      </w:r>
    </w:p>
    <w:p w:rsidR="00493DD2" w:rsidRDefault="00493DD2" w:rsidP="00493DD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Ödeneklerin yerinde mevzuatlara uygun harcandığı,</w:t>
      </w:r>
    </w:p>
    <w:p w:rsidR="00493DD2" w:rsidRDefault="00493DD2" w:rsidP="00493DD2">
      <w:pPr>
        <w:pStyle w:val="AralkYok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93DD2" w:rsidRPr="00960CE7" w:rsidRDefault="00493DD2" w:rsidP="00493DD2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5FD">
        <w:rPr>
          <w:rFonts w:ascii="Times New Roman" w:hAnsi="Times New Roman" w:cs="Times New Roman"/>
          <w:b/>
          <w:sz w:val="24"/>
          <w:szCs w:val="24"/>
          <w:u w:val="single"/>
        </w:rPr>
        <w:t>Gider Kesin Hesap Cetvelinin incelenmesinden</w:t>
      </w:r>
      <w:r w:rsidRPr="00960CE7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493DD2" w:rsidRDefault="00493DD2" w:rsidP="00493DD2">
      <w:pPr>
        <w:pStyle w:val="AralkYok"/>
      </w:pPr>
    </w:p>
    <w:p w:rsidR="00493DD2" w:rsidRDefault="00493DD2" w:rsidP="00493DD2">
      <w:pPr>
        <w:pStyle w:val="AralkYok"/>
      </w:pP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CE7">
        <w:rPr>
          <w:rFonts w:ascii="Times New Roman" w:hAnsi="Times New Roman" w:cs="Times New Roman"/>
          <w:b/>
          <w:sz w:val="24"/>
          <w:szCs w:val="24"/>
          <w:u w:val="single"/>
        </w:rPr>
        <w:t>KODU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0CE7">
        <w:rPr>
          <w:rFonts w:ascii="Times New Roman" w:hAnsi="Times New Roman" w:cs="Times New Roman"/>
          <w:b/>
          <w:sz w:val="24"/>
          <w:szCs w:val="24"/>
          <w:u w:val="single"/>
        </w:rPr>
        <w:t>GİDERİN TÜRÜ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0CE7">
        <w:rPr>
          <w:rFonts w:ascii="Times New Roman" w:hAnsi="Times New Roman" w:cs="Times New Roman"/>
          <w:b/>
          <w:sz w:val="24"/>
          <w:szCs w:val="24"/>
          <w:u w:val="single"/>
        </w:rPr>
        <w:t>GERÇEKLEŞEN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60CE7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Personel Giderleri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31.942.539,71 TL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Sosyal Güvenlik Kurumlarına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Devlet Primi Giderleri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4.889.831,37 TL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Mal ve Hizmet Alımı</w:t>
      </w:r>
      <w:r w:rsidRPr="008A0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Giderleri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105.844.430,84 TL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Faiz Giderleri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3.758.729,36 TL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Cari Transferler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5.204.151,54 TL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Sermaye Giderleri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952.049,61 TL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Sermaye Transferleri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0,00 TL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GENEL TOPLAM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152.591.732,43 TL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93DD2" w:rsidRDefault="00493DD2" w:rsidP="00493DD2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Gelir</w:t>
      </w:r>
      <w:r w:rsidRPr="008A05FD">
        <w:rPr>
          <w:rFonts w:ascii="Times New Roman" w:hAnsi="Times New Roman" w:cs="Times New Roman"/>
          <w:b/>
          <w:sz w:val="24"/>
          <w:szCs w:val="24"/>
          <w:u w:val="single"/>
        </w:rPr>
        <w:t xml:space="preserve"> Kesin Hesap Cetvelinin incelenmesinden</w:t>
      </w:r>
      <w:r w:rsidRPr="00960CE7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493DD2" w:rsidRPr="00960CE7" w:rsidRDefault="00493DD2" w:rsidP="00493DD2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CE7">
        <w:rPr>
          <w:rFonts w:ascii="Times New Roman" w:hAnsi="Times New Roman" w:cs="Times New Roman"/>
          <w:b/>
          <w:sz w:val="24"/>
          <w:szCs w:val="24"/>
          <w:u w:val="single"/>
        </w:rPr>
        <w:t>KODU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GELİRİN</w:t>
      </w:r>
      <w:r w:rsidRPr="00960CE7">
        <w:rPr>
          <w:rFonts w:ascii="Times New Roman" w:hAnsi="Times New Roman" w:cs="Times New Roman"/>
          <w:b/>
          <w:sz w:val="24"/>
          <w:szCs w:val="24"/>
          <w:u w:val="single"/>
        </w:rPr>
        <w:t xml:space="preserve"> TÜRÜ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0CE7">
        <w:rPr>
          <w:rFonts w:ascii="Times New Roman" w:hAnsi="Times New Roman" w:cs="Times New Roman"/>
          <w:b/>
          <w:sz w:val="24"/>
          <w:szCs w:val="24"/>
          <w:u w:val="single"/>
        </w:rPr>
        <w:t>GERÇEKLEŞEN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A05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Vergi Gelirleri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33.367.835,72 TL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Teşebbüs ve Mülkiyet</w:t>
      </w:r>
      <w:r w:rsidRPr="008A0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Gelirleri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1.591.496,44 TL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Alınan Bağış ve Yardımlar ile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Özel Gelirler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2.797.177,43 TL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Diğer Gelirler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119.985.003,89 TL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Sermaye Gelirleri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1.474.256,66 TL</w:t>
      </w:r>
    </w:p>
    <w:p w:rsidR="00493DD2" w:rsidRPr="008A05FD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İadeler (-)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1.970.174,37 TL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3DD2" w:rsidRDefault="00493DD2" w:rsidP="00493DD2">
      <w:pPr>
        <w:pStyle w:val="AralkYok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TOPLAM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157.245.595,77 TL</w:t>
      </w:r>
    </w:p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D2" w:rsidRPr="008A5EEA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EA">
        <w:rPr>
          <w:rFonts w:ascii="Times New Roman" w:hAnsi="Times New Roman" w:cs="Times New Roman"/>
          <w:b/>
          <w:sz w:val="24"/>
          <w:szCs w:val="24"/>
        </w:rPr>
        <w:lastRenderedPageBreak/>
        <w:t>TOROSLAR BELEDİYESİ</w:t>
      </w:r>
    </w:p>
    <w:p w:rsidR="00493DD2" w:rsidRPr="008A5EEA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EA">
        <w:rPr>
          <w:rFonts w:ascii="Times New Roman" w:hAnsi="Times New Roman" w:cs="Times New Roman"/>
          <w:b/>
          <w:sz w:val="24"/>
          <w:szCs w:val="24"/>
        </w:rPr>
        <w:t xml:space="preserve">PLAN VE BÜTÇE KOMİSYONU RAPORU </w:t>
      </w:r>
    </w:p>
    <w:p w:rsidR="00493DD2" w:rsidRPr="008A5EEA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093"/>
        <w:gridCol w:w="236"/>
        <w:gridCol w:w="1619"/>
        <w:gridCol w:w="236"/>
        <w:gridCol w:w="886"/>
        <w:gridCol w:w="236"/>
        <w:gridCol w:w="3906"/>
      </w:tblGrid>
      <w:tr w:rsidR="00493DD2" w:rsidRPr="008A5EEA" w:rsidTr="00292A29">
        <w:tc>
          <w:tcPr>
            <w:tcW w:w="2093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Ara Karar Tarihi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Konu :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Bütçe</w:t>
            </w:r>
            <w:proofErr w:type="gramEnd"/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 xml:space="preserve"> Kesin Hesap ve </w:t>
            </w:r>
          </w:p>
        </w:tc>
      </w:tr>
      <w:tr w:rsidR="00493DD2" w:rsidRPr="008A5EEA" w:rsidTr="00292A29">
        <w:tc>
          <w:tcPr>
            <w:tcW w:w="2093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Ara Karar Sayısı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19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Yönetim Dönemi Hesabı.</w:t>
            </w:r>
            <w:proofErr w:type="gramEnd"/>
          </w:p>
        </w:tc>
      </w:tr>
      <w:tr w:rsidR="00493DD2" w:rsidRPr="008A5EEA" w:rsidTr="00292A29">
        <w:tc>
          <w:tcPr>
            <w:tcW w:w="2093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Tarihi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…05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D2" w:rsidRPr="008A5EEA" w:rsidTr="00292A29">
        <w:tc>
          <w:tcPr>
            <w:tcW w:w="2093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Saati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D2" w:rsidRPr="008A5EEA" w:rsidTr="00292A29">
        <w:tc>
          <w:tcPr>
            <w:tcW w:w="2093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Yeri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Encümen Salonu</w:t>
            </w: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93DD2" w:rsidRPr="00A3284E" w:rsidRDefault="00493DD2" w:rsidP="00292A2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69E">
        <w:rPr>
          <w:rFonts w:ascii="Times New Roman" w:hAnsi="Times New Roman" w:cs="Times New Roman"/>
          <w:b/>
          <w:sz w:val="24"/>
          <w:szCs w:val="24"/>
          <w:u w:val="single"/>
        </w:rPr>
        <w:t>Bütçe Ödenek Hareketlerinin incelenmesinden;</w:t>
      </w:r>
    </w:p>
    <w:p w:rsidR="00493DD2" w:rsidRDefault="00493DD2" w:rsidP="00493DD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D2" w:rsidRDefault="00493DD2" w:rsidP="00493DD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7469E">
        <w:rPr>
          <w:rFonts w:ascii="Times New Roman" w:hAnsi="Times New Roman" w:cs="Times New Roman"/>
          <w:b/>
          <w:sz w:val="24"/>
          <w:szCs w:val="24"/>
        </w:rPr>
        <w:t xml:space="preserve"> Yılı Ödeneği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175.000.000,00 TL.</w:t>
      </w:r>
      <w:r w:rsidRPr="0097469E">
        <w:rPr>
          <w:rFonts w:ascii="Times New Roman" w:hAnsi="Times New Roman" w:cs="Times New Roman"/>
          <w:b/>
          <w:sz w:val="24"/>
          <w:szCs w:val="24"/>
        </w:rPr>
        <w:tab/>
      </w:r>
    </w:p>
    <w:p w:rsidR="00493DD2" w:rsidRDefault="00493DD2" w:rsidP="00493DD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Geçen Yıldan Devreden Ödenek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00,00 TL</w:t>
      </w:r>
    </w:p>
    <w:p w:rsidR="00493DD2" w:rsidRDefault="00493DD2" w:rsidP="00493DD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Aktarma Yolu ile İlave Edilen Ödenek</w:t>
      </w:r>
      <w:r>
        <w:rPr>
          <w:rFonts w:ascii="Times New Roman" w:hAnsi="Times New Roman" w:cs="Times New Roman"/>
          <w:b/>
          <w:sz w:val="24"/>
          <w:szCs w:val="24"/>
        </w:rPr>
        <w:tab/>
        <w:t>31.070.982,95 TL</w:t>
      </w:r>
    </w:p>
    <w:p w:rsidR="00493DD2" w:rsidRDefault="00493DD2" w:rsidP="00493DD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Aktarma Yolu ile Düşülen Ödenek</w:t>
      </w:r>
      <w:r>
        <w:rPr>
          <w:rFonts w:ascii="Times New Roman" w:hAnsi="Times New Roman" w:cs="Times New Roman"/>
          <w:b/>
          <w:sz w:val="24"/>
          <w:szCs w:val="24"/>
        </w:rPr>
        <w:tab/>
        <w:t>31.070.982,95 TL</w:t>
      </w:r>
    </w:p>
    <w:p w:rsidR="00493DD2" w:rsidRDefault="00493DD2" w:rsidP="00493DD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Toplam Ödenek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176.608.245,89 TL</w:t>
      </w:r>
    </w:p>
    <w:p w:rsidR="00493DD2" w:rsidRDefault="00493DD2" w:rsidP="00493DD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Toplam Harcama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152.591.732,43 TL</w:t>
      </w:r>
    </w:p>
    <w:p w:rsidR="00493DD2" w:rsidRDefault="00493DD2" w:rsidP="00493DD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İptal Edilen Ödenek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24.016.513,46</w:t>
      </w:r>
    </w:p>
    <w:p w:rsidR="00493DD2" w:rsidRDefault="00493DD2" w:rsidP="00493DD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DD2" w:rsidRPr="00515567" w:rsidRDefault="00493DD2" w:rsidP="00493DD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5567">
        <w:rPr>
          <w:rFonts w:ascii="Times New Roman" w:hAnsi="Times New Roman" w:cs="Times New Roman"/>
          <w:sz w:val="24"/>
          <w:szCs w:val="24"/>
        </w:rPr>
        <w:t xml:space="preserve">Gelir Bütçesinin % </w:t>
      </w:r>
      <w:r>
        <w:rPr>
          <w:rFonts w:ascii="Times New Roman" w:hAnsi="Times New Roman" w:cs="Times New Roman"/>
          <w:sz w:val="24"/>
          <w:szCs w:val="24"/>
        </w:rPr>
        <w:t>90,00</w:t>
      </w:r>
    </w:p>
    <w:p w:rsidR="00493DD2" w:rsidRPr="00515567" w:rsidRDefault="00493DD2" w:rsidP="00493DD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5567">
        <w:rPr>
          <w:rFonts w:ascii="Times New Roman" w:hAnsi="Times New Roman" w:cs="Times New Roman"/>
          <w:sz w:val="24"/>
          <w:szCs w:val="24"/>
        </w:rPr>
        <w:t xml:space="preserve">Gider Bütçesinin % </w:t>
      </w:r>
      <w:r>
        <w:rPr>
          <w:rFonts w:ascii="Times New Roman" w:hAnsi="Times New Roman" w:cs="Times New Roman"/>
          <w:sz w:val="24"/>
          <w:szCs w:val="24"/>
        </w:rPr>
        <w:t xml:space="preserve">87,20 </w:t>
      </w:r>
      <w:r w:rsidRPr="00515567">
        <w:rPr>
          <w:rFonts w:ascii="Times New Roman" w:hAnsi="Times New Roman" w:cs="Times New Roman"/>
          <w:sz w:val="24"/>
          <w:szCs w:val="24"/>
        </w:rPr>
        <w:t xml:space="preserve">olarak gerçekleştiği görüldüğünden, </w:t>
      </w:r>
      <w:r w:rsidRPr="00515567">
        <w:rPr>
          <w:rFonts w:ascii="Times New Roman" w:hAnsi="Times New Roman" w:cs="Times New Roman"/>
          <w:b/>
          <w:i/>
          <w:sz w:val="24"/>
          <w:szCs w:val="24"/>
        </w:rPr>
        <w:t>“Belediyemizin 2020 mali yılı Bütçe Kesin H</w:t>
      </w:r>
      <w:r>
        <w:rPr>
          <w:rFonts w:ascii="Times New Roman" w:hAnsi="Times New Roman" w:cs="Times New Roman"/>
          <w:b/>
          <w:i/>
          <w:sz w:val="24"/>
          <w:szCs w:val="24"/>
        </w:rPr>
        <w:t>esabı ve Yönetim Dönemi Hesabının</w:t>
      </w:r>
      <w:r w:rsidRPr="0051556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51556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5567">
        <w:rPr>
          <w:rFonts w:ascii="Times New Roman" w:hAnsi="Times New Roman" w:cs="Times New Roman"/>
          <w:sz w:val="24"/>
          <w:szCs w:val="24"/>
        </w:rPr>
        <w:t>kabulüne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5567">
        <w:rPr>
          <w:rFonts w:ascii="Times New Roman" w:hAnsi="Times New Roman" w:cs="Times New Roman"/>
          <w:sz w:val="24"/>
          <w:szCs w:val="24"/>
        </w:rPr>
        <w:t xml:space="preserve"> Komisyonumuz tarafından oy birliği/oy çokluğu ile karar verilmiştir.</w:t>
      </w:r>
    </w:p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D128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PLAN VE BÜTÇE KOMİSYONU ÜYELERİ</w:t>
      </w:r>
    </w:p>
    <w:p w:rsidR="00493DD2" w:rsidRDefault="00493DD2" w:rsidP="00493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93DD2" w:rsidRPr="009D1281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Adnan BAŞ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Ferhat SALT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Salih ÖZBAY 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Komisyon Başkanı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Komisyon Başkan V.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Üye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3DD2" w:rsidRPr="009D1281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Yusuf KARAKOYUN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Hıdır BERK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Üye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Üye</w:t>
      </w:r>
    </w:p>
    <w:p w:rsidR="00493DD2" w:rsidRDefault="00493DD2" w:rsidP="00493DD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3DD2" w:rsidRPr="00515567" w:rsidRDefault="00493DD2" w:rsidP="00493DD2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03BC" w:rsidRDefault="00E903BC"/>
    <w:sectPr w:rsidR="00E903BC" w:rsidSect="00E8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7D65"/>
    <w:multiLevelType w:val="hybridMultilevel"/>
    <w:tmpl w:val="2D9E93EE"/>
    <w:lvl w:ilvl="0" w:tplc="0F383928">
      <w:start w:val="1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93DD2"/>
    <w:rsid w:val="00493DD2"/>
    <w:rsid w:val="00E9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493DD2"/>
    <w:rPr>
      <w:b/>
      <w:bCs/>
      <w:i w:val="0"/>
      <w:iCs w:val="0"/>
    </w:rPr>
  </w:style>
  <w:style w:type="paragraph" w:styleId="AralkYok">
    <w:name w:val="No Spacing"/>
    <w:uiPriority w:val="1"/>
    <w:qFormat/>
    <w:rsid w:val="00493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2021-05-20T10:49:00Z</dcterms:created>
  <dcterms:modified xsi:type="dcterms:W3CDTF">2021-05-20T10:49:00Z</dcterms:modified>
</cp:coreProperties>
</file>